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3B1D9AE2" w:rsidR="00246E91" w:rsidRPr="00513AAC" w:rsidRDefault="00DC2BAF" w:rsidP="00DC2BAF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</w:t>
      </w:r>
      <w:r w:rsidR="005E08DB">
        <w:rPr>
          <w:rFonts w:ascii="Times New Roman" w:hAnsi="Times New Roman"/>
          <w:b/>
          <w:sz w:val="24"/>
          <w:szCs w:val="24"/>
        </w:rPr>
        <w:t xml:space="preserve">т кафедры по </w:t>
      </w:r>
      <w:r w:rsidR="004D42A2">
        <w:rPr>
          <w:rFonts w:ascii="Times New Roman" w:hAnsi="Times New Roman"/>
          <w:b/>
          <w:sz w:val="24"/>
          <w:szCs w:val="24"/>
        </w:rPr>
        <w:t>научной работе за 1 квартал 2024</w:t>
      </w:r>
      <w:r>
        <w:rPr>
          <w:rFonts w:ascii="Times New Roman" w:hAnsi="Times New Roman"/>
          <w:b/>
          <w:sz w:val="24"/>
          <w:szCs w:val="24"/>
        </w:rPr>
        <w:t>г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D6848FE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42A2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9CBB5DA" w:rsidR="005B4066" w:rsidRPr="009A201E" w:rsidRDefault="005B4066" w:rsidP="005E08DB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F00956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2A2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2A998DB" w14:textId="4A40510A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37029E" w14:textId="77777777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2071D1A3" w:rsidR="00FB027E" w:rsidRPr="009A201E" w:rsidRDefault="00FB027E" w:rsidP="005B406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AA701EB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2A2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79A9BFFA" w14:textId="65503FBB" w:rsidR="004D42A2" w:rsidRPr="004D42A2" w:rsidRDefault="004D42A2" w:rsidP="004D42A2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Давлетшина Н.И. </w:t>
            </w:r>
            <w:r w:rsidRPr="004D42A2">
              <w:rPr>
                <w:rFonts w:ascii="Times New Roman" w:hAnsi="Times New Roman"/>
                <w:sz w:val="24"/>
                <w:szCs w:val="24"/>
              </w:rPr>
              <w:t>«</w:t>
            </w:r>
            <w:r w:rsidRPr="004D42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Эффективность применения противогрибкового препарата при кератомикозах (экспериментальное исследование)».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Научный руководитель: д.м.н., проф. Самойлов А.Н,</w:t>
            </w:r>
            <w:bookmarkStart w:id="0" w:name="_GoBack"/>
            <w:bookmarkEnd w:id="0"/>
          </w:p>
          <w:p w14:paraId="176E23A4" w14:textId="56E1A655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8888929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D42A2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F2613DE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D42A2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5983A0B5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4D42A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3DF7856B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D42A2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6A75261" w:rsidR="00B541A5" w:rsidRDefault="00B541A5" w:rsidP="00ED14A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6097" w14:textId="77777777" w:rsidR="003F51B2" w:rsidRDefault="003F51B2" w:rsidP="008638C3">
      <w:pPr>
        <w:spacing w:after="0"/>
      </w:pPr>
      <w:r>
        <w:separator/>
      </w:r>
    </w:p>
  </w:endnote>
  <w:endnote w:type="continuationSeparator" w:id="0">
    <w:p w14:paraId="710A4727" w14:textId="77777777" w:rsidR="003F51B2" w:rsidRDefault="003F51B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F777" w14:textId="77777777" w:rsidR="003F51B2" w:rsidRDefault="003F51B2" w:rsidP="008638C3">
      <w:pPr>
        <w:spacing w:after="0"/>
      </w:pPr>
      <w:r>
        <w:separator/>
      </w:r>
    </w:p>
  </w:footnote>
  <w:footnote w:type="continuationSeparator" w:id="0">
    <w:p w14:paraId="6F34C602" w14:textId="77777777" w:rsidR="003F51B2" w:rsidRDefault="003F51B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3F51B2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D42A2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4066"/>
    <w:rsid w:val="005C58C6"/>
    <w:rsid w:val="005D5B7A"/>
    <w:rsid w:val="005E08DB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A201E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2BAF"/>
    <w:rsid w:val="00DC367B"/>
    <w:rsid w:val="00DD38A8"/>
    <w:rsid w:val="00DF4E17"/>
    <w:rsid w:val="00DF65AC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D14A3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027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66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3FE3-DE7D-4F5D-B33D-37480718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3640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3</cp:revision>
  <cp:lastPrinted>2020-12-09T08:55:00Z</cp:lastPrinted>
  <dcterms:created xsi:type="dcterms:W3CDTF">2024-01-30T09:17:00Z</dcterms:created>
  <dcterms:modified xsi:type="dcterms:W3CDTF">2024-05-28T17:45:00Z</dcterms:modified>
</cp:coreProperties>
</file>